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B44282">
      <w:r>
        <w:rPr>
          <w:rFonts w:hint="eastAsia"/>
        </w:rPr>
        <w:t>様式第10</w:t>
      </w:r>
    </w:p>
    <w:p w:rsidR="00C35EAE" w:rsidRDefault="00A51BE0"/>
    <w:p w:rsidR="001C1A89" w:rsidRPr="00C35EAE" w:rsidRDefault="00B44282" w:rsidP="00C35EAE">
      <w:pPr>
        <w:jc w:val="center"/>
        <w:rPr>
          <w:sz w:val="32"/>
          <w:szCs w:val="32"/>
        </w:rPr>
      </w:pPr>
      <w:r w:rsidRPr="00C35EAE">
        <w:rPr>
          <w:rFonts w:hint="eastAsia"/>
          <w:sz w:val="32"/>
          <w:szCs w:val="32"/>
        </w:rPr>
        <w:t>指定給水装置工事事業者指定事項変更届出書</w:t>
      </w:r>
    </w:p>
    <w:p w:rsidR="00C35EAE" w:rsidRDefault="00A51BE0"/>
    <w:p w:rsidR="001C1A89" w:rsidRDefault="00B44282">
      <w:r>
        <w:rPr>
          <w:rFonts w:hint="eastAsia"/>
        </w:rPr>
        <w:t xml:space="preserve">　矢巾町長　　　　　　　　　様　　</w:t>
      </w:r>
    </w:p>
    <w:p w:rsidR="00C35EAE" w:rsidRDefault="00A51BE0"/>
    <w:p w:rsidR="00C35EAE" w:rsidRDefault="00A51BE0"/>
    <w:p w:rsidR="001C1A89" w:rsidRDefault="00B44282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C35EAE" w:rsidRDefault="00A51BE0"/>
    <w:p w:rsidR="00C35EAE" w:rsidRDefault="00A51BE0"/>
    <w:p w:rsidR="001C1A89" w:rsidRDefault="00B44282">
      <w:r>
        <w:rPr>
          <w:rFonts w:hint="eastAsia"/>
        </w:rPr>
        <w:t xml:space="preserve">　　　　　　　　　　　　　　　　　届出者　氏名又は名称</w:t>
      </w:r>
    </w:p>
    <w:p w:rsidR="001C1A89" w:rsidRDefault="00B44282">
      <w:r>
        <w:rPr>
          <w:rFonts w:hint="eastAsia"/>
        </w:rPr>
        <w:t xml:space="preserve">　　　　　　　　　　　　　　　　　　　　　住　所</w:t>
      </w:r>
    </w:p>
    <w:p w:rsidR="001C1A89" w:rsidRDefault="00B44282">
      <w:r>
        <w:rPr>
          <w:rFonts w:hint="eastAsia"/>
        </w:rPr>
        <w:t xml:space="preserve">　　　　　　　　　　</w:t>
      </w:r>
      <w:r w:rsidR="00A51BE0">
        <w:rPr>
          <w:rFonts w:hint="eastAsia"/>
        </w:rPr>
        <w:t xml:space="preserve">　　　　　　　　　　　代表者氏名　　　　　　　　　　　　　　　　　</w:t>
      </w:r>
      <w:bookmarkStart w:id="0" w:name="_GoBack"/>
      <w:bookmarkEnd w:id="0"/>
    </w:p>
    <w:p w:rsidR="00C35EAE" w:rsidRDefault="00A51BE0"/>
    <w:p w:rsidR="00C35EAE" w:rsidRDefault="00A51BE0"/>
    <w:p w:rsidR="001C1A89" w:rsidRDefault="00B44282">
      <w:r>
        <w:rPr>
          <w:rFonts w:hint="eastAsia"/>
        </w:rPr>
        <w:t xml:space="preserve">　水道法第25条の7の規定に基づき、次のとおり変更の届出をします。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81"/>
        <w:gridCol w:w="2365"/>
        <w:gridCol w:w="2365"/>
        <w:gridCol w:w="2090"/>
      </w:tblGrid>
      <w:tr w:rsidR="00C35EAE" w:rsidTr="00246CDE">
        <w:trPr>
          <w:trHeight w:val="788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フ</w:t>
                  </w:r>
                </w:rt>
                <w:rubyBase>
                  <w:r w:rsidR="00B44282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リ</w:t>
                  </w:r>
                </w:rt>
                <w:rubyBase>
                  <w:r w:rsidR="00B44282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B44282">
                    <w:rPr>
                      <w:rFonts w:hint="eastAsia"/>
                    </w:rPr>
                    <w:t>は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ﾅ</w:t>
                  </w:r>
                </w:rt>
                <w:rubyBase>
                  <w:r w:rsidR="00B44282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7601" w:type="dxa"/>
            <w:gridSpan w:val="4"/>
            <w:shd w:val="clear" w:color="auto" w:fill="auto"/>
            <w:vAlign w:val="center"/>
          </w:tcPr>
          <w:p w:rsidR="00C35EAE" w:rsidRDefault="00A51BE0"/>
        </w:tc>
      </w:tr>
      <w:tr w:rsidR="00C35EAE" w:rsidTr="00246CDE">
        <w:trPr>
          <w:trHeight w:val="791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r>
              <w:rPr>
                <w:rFonts w:hint="eastAsia"/>
              </w:rPr>
              <w:t>住　　　　所</w:t>
            </w:r>
          </w:p>
        </w:tc>
        <w:tc>
          <w:tcPr>
            <w:tcW w:w="7601" w:type="dxa"/>
            <w:gridSpan w:val="4"/>
            <w:shd w:val="clear" w:color="auto" w:fill="auto"/>
          </w:tcPr>
          <w:p w:rsidR="00C35EAE" w:rsidRDefault="00A51BE0"/>
        </w:tc>
      </w:tr>
      <w:tr w:rsidR="00C35EAE" w:rsidTr="00246CDE">
        <w:trPr>
          <w:trHeight w:val="794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B44282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B44282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ﾅ</w:t>
                  </w:r>
                </w:rt>
                <w:rubyBase>
                  <w:r w:rsidR="00B4428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601" w:type="dxa"/>
            <w:gridSpan w:val="4"/>
            <w:shd w:val="clear" w:color="auto" w:fill="auto"/>
          </w:tcPr>
          <w:p w:rsidR="00C35EAE" w:rsidRDefault="00A51BE0"/>
        </w:tc>
      </w:tr>
      <w:tr w:rsidR="001C1A89" w:rsidTr="00246CDE">
        <w:tc>
          <w:tcPr>
            <w:tcW w:w="2420" w:type="dxa"/>
            <w:gridSpan w:val="2"/>
            <w:shd w:val="clear" w:color="auto" w:fill="auto"/>
          </w:tcPr>
          <w:p w:rsidR="001C1A89" w:rsidRDefault="00B44282" w:rsidP="00246CDE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65" w:type="dxa"/>
            <w:shd w:val="clear" w:color="auto" w:fill="auto"/>
          </w:tcPr>
          <w:p w:rsidR="001C1A89" w:rsidRDefault="00B44282" w:rsidP="00246CD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65" w:type="dxa"/>
            <w:shd w:val="clear" w:color="auto" w:fill="auto"/>
          </w:tcPr>
          <w:p w:rsidR="001C1A89" w:rsidRDefault="00B44282" w:rsidP="00246CD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90" w:type="dxa"/>
            <w:shd w:val="clear" w:color="auto" w:fill="auto"/>
          </w:tcPr>
          <w:p w:rsidR="001C1A89" w:rsidRDefault="00B44282" w:rsidP="00246CD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C35EAE" w:rsidRPr="00246CDE" w:rsidTr="00246CDE">
        <w:trPr>
          <w:trHeight w:val="3978"/>
        </w:trPr>
        <w:tc>
          <w:tcPr>
            <w:tcW w:w="2420" w:type="dxa"/>
            <w:gridSpan w:val="2"/>
            <w:shd w:val="clear" w:color="auto" w:fill="auto"/>
          </w:tcPr>
          <w:p w:rsidR="00C35EAE" w:rsidRDefault="00A51BE0"/>
        </w:tc>
        <w:tc>
          <w:tcPr>
            <w:tcW w:w="2365" w:type="dxa"/>
            <w:shd w:val="clear" w:color="auto" w:fill="auto"/>
          </w:tcPr>
          <w:p w:rsidR="00C35EAE" w:rsidRDefault="00A51BE0"/>
        </w:tc>
        <w:tc>
          <w:tcPr>
            <w:tcW w:w="2365" w:type="dxa"/>
            <w:shd w:val="clear" w:color="auto" w:fill="auto"/>
          </w:tcPr>
          <w:p w:rsidR="00C35EAE" w:rsidRDefault="00A51BE0"/>
        </w:tc>
        <w:tc>
          <w:tcPr>
            <w:tcW w:w="2090" w:type="dxa"/>
            <w:shd w:val="clear" w:color="auto" w:fill="auto"/>
          </w:tcPr>
          <w:p w:rsidR="00C35EAE" w:rsidRPr="00246CDE" w:rsidRDefault="00A51BE0" w:rsidP="00C35EAE">
            <w:pPr>
              <w:rPr>
                <w:sz w:val="20"/>
                <w:szCs w:val="20"/>
              </w:rPr>
            </w:pPr>
          </w:p>
        </w:tc>
      </w:tr>
    </w:tbl>
    <w:p w:rsidR="001C1A89" w:rsidRDefault="00A51BE0"/>
    <w:sectPr w:rsidR="001C1A89" w:rsidSect="00F73D61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2"/>
    <w:rsid w:val="00A51BE0"/>
    <w:rsid w:val="00B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DBA8F-F8BC-4D27-9CCF-6AE4DB2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8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