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D5D" w:rsidRPr="001E0D5D" w:rsidRDefault="001E0D5D" w:rsidP="005E2BD0">
      <w:pPr>
        <w:ind w:firstLineChars="100" w:firstLine="240"/>
        <w:rPr>
          <w:rFonts w:cs="Times New Roman"/>
          <w:sz w:val="24"/>
          <w:szCs w:val="24"/>
        </w:rPr>
      </w:pPr>
      <w:bookmarkStart w:id="0" w:name="_GoBack"/>
      <w:bookmarkEnd w:id="0"/>
      <w:r w:rsidRPr="001E0D5D">
        <w:rPr>
          <w:rFonts w:cs="Times New Roman" w:hint="eastAsia"/>
          <w:sz w:val="24"/>
          <w:szCs w:val="24"/>
        </w:rPr>
        <w:t>平成</w:t>
      </w:r>
      <w:r w:rsidRPr="001E0D5D">
        <w:rPr>
          <w:rFonts w:cs="Times New Roman"/>
          <w:sz w:val="24"/>
          <w:szCs w:val="24"/>
        </w:rPr>
        <w:t>29</w:t>
      </w:r>
      <w:r w:rsidRPr="001E0D5D">
        <w:rPr>
          <w:rFonts w:cs="Times New Roman" w:hint="eastAsia"/>
          <w:sz w:val="24"/>
          <w:szCs w:val="24"/>
        </w:rPr>
        <w:t>年４月２７日木曜日、矢巾東小学校の４年生８３名の生徒が社会科学習の一環として、東部浄水場の見学に来場しました。</w:t>
      </w:r>
    </w:p>
    <w:p w:rsidR="001E0D5D" w:rsidRPr="001E0D5D" w:rsidRDefault="001E0D5D" w:rsidP="001E0D5D">
      <w:pPr>
        <w:rPr>
          <w:rFonts w:cs="Times New Roman"/>
          <w:sz w:val="24"/>
          <w:szCs w:val="24"/>
        </w:rPr>
      </w:pPr>
    </w:p>
    <w:p w:rsidR="001E0D5D" w:rsidRPr="001E0D5D" w:rsidRDefault="001E0D5D" w:rsidP="001E0D5D">
      <w:pPr>
        <w:rPr>
          <w:rFonts w:cs="Times New Roman"/>
          <w:sz w:val="24"/>
          <w:szCs w:val="24"/>
        </w:rPr>
      </w:pPr>
      <w:r w:rsidRPr="001E0D5D">
        <w:rPr>
          <w:rFonts w:cs="Times New Roman" w:hint="eastAsia"/>
          <w:sz w:val="24"/>
          <w:szCs w:val="24"/>
        </w:rPr>
        <w:t xml:space="preserve">　最初に、町の水道の歴史などを説明しました。</w:t>
      </w:r>
    </w:p>
    <w:p w:rsidR="001E0D5D" w:rsidRPr="001E0D5D" w:rsidRDefault="001E0D5D" w:rsidP="001E0D5D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5391150" cy="3248025"/>
            <wp:effectExtent l="0" t="0" r="0" b="9525"/>
            <wp:docPr id="7" name="図 7" descr="C:\Users\sei_k\Desktop\浄水場見学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 descr="C:\Users\sei_k\Desktop\浄水場見学①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D5D" w:rsidRPr="001E0D5D" w:rsidRDefault="001E0D5D" w:rsidP="001E0D5D">
      <w:pPr>
        <w:ind w:firstLineChars="100" w:firstLine="240"/>
        <w:rPr>
          <w:rFonts w:cs="Times New Roman"/>
          <w:sz w:val="24"/>
          <w:szCs w:val="24"/>
        </w:rPr>
      </w:pPr>
      <w:r w:rsidRPr="001E0D5D">
        <w:rPr>
          <w:rFonts w:cs="Times New Roman" w:hint="eastAsia"/>
          <w:sz w:val="24"/>
          <w:szCs w:val="24"/>
        </w:rPr>
        <w:t>そのあと、東部浄水場の中の施設をクラス単位で見学しました。</w:t>
      </w:r>
    </w:p>
    <w:p w:rsidR="001E0D5D" w:rsidRPr="001E0D5D" w:rsidRDefault="001E0D5D" w:rsidP="001E0D5D">
      <w:pPr>
        <w:rPr>
          <w:rFonts w:cs="Times New Roman"/>
          <w:sz w:val="24"/>
          <w:szCs w:val="24"/>
        </w:rPr>
      </w:pPr>
      <w:r w:rsidRPr="001E0D5D">
        <w:rPr>
          <w:rFonts w:cs="Times New Roman" w:hint="eastAsia"/>
          <w:sz w:val="24"/>
          <w:szCs w:val="24"/>
        </w:rPr>
        <w:t xml:space="preserve">　　　</w:t>
      </w: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5391150" cy="3190875"/>
            <wp:effectExtent l="0" t="0" r="0" b="9525"/>
            <wp:docPr id="6" name="図 6" descr="C:\Users\sei_k\Desktop\DSCN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C:\Users\sei_k\Desktop\DSCN38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D5D" w:rsidRPr="001E0D5D" w:rsidRDefault="001E0D5D" w:rsidP="001E0D5D">
      <w:pPr>
        <w:jc w:val="center"/>
        <w:rPr>
          <w:rFonts w:cs="Times New Roman"/>
          <w:sz w:val="24"/>
          <w:szCs w:val="24"/>
        </w:rPr>
      </w:pPr>
      <w:r w:rsidRPr="001E0D5D">
        <w:rPr>
          <w:rFonts w:cs="Times New Roman" w:hint="eastAsia"/>
          <w:sz w:val="24"/>
          <w:szCs w:val="24"/>
        </w:rPr>
        <w:t>東部浄水場内の監視盤の前で</w:t>
      </w:r>
    </w:p>
    <w:p w:rsidR="001E0D5D" w:rsidRPr="001E0D5D" w:rsidRDefault="001E0D5D" w:rsidP="001E0D5D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5391150" cy="3724275"/>
            <wp:effectExtent l="0" t="0" r="0" b="9525"/>
            <wp:docPr id="5" name="図 5" descr="C:\Users\sei_k\Desktop\浄水場見学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C:\Users\sei_k\Desktop\浄水場見学④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D5D" w:rsidRPr="001E0D5D" w:rsidRDefault="001E0D5D" w:rsidP="001E0D5D">
      <w:pPr>
        <w:jc w:val="center"/>
        <w:rPr>
          <w:rFonts w:cs="Times New Roman"/>
          <w:sz w:val="24"/>
          <w:szCs w:val="24"/>
        </w:rPr>
      </w:pPr>
      <w:r w:rsidRPr="001E0D5D">
        <w:rPr>
          <w:rFonts w:cs="Times New Roman" w:hint="eastAsia"/>
          <w:sz w:val="24"/>
          <w:szCs w:val="24"/>
        </w:rPr>
        <w:t>東部浄水場内の６号取水井で</w:t>
      </w:r>
    </w:p>
    <w:p w:rsidR="001E0D5D" w:rsidRPr="001E0D5D" w:rsidRDefault="001E0D5D" w:rsidP="001E0D5D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5391150" cy="3752850"/>
            <wp:effectExtent l="0" t="0" r="0" b="0"/>
            <wp:docPr id="4" name="図 4" descr="C:\Users\sei_k\Desktop\浄水場見学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C:\Users\sei_k\Desktop\浄水場見学⑤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D5D" w:rsidRPr="001E0D5D" w:rsidRDefault="001E0D5D" w:rsidP="001E0D5D">
      <w:pPr>
        <w:jc w:val="center"/>
        <w:rPr>
          <w:rFonts w:cs="Times New Roman"/>
          <w:sz w:val="24"/>
          <w:szCs w:val="24"/>
        </w:rPr>
      </w:pPr>
      <w:r w:rsidRPr="001E0D5D">
        <w:rPr>
          <w:rFonts w:cs="Times New Roman" w:hint="eastAsia"/>
          <w:sz w:val="24"/>
          <w:szCs w:val="24"/>
        </w:rPr>
        <w:t>配水池について、分かりやすい説明を心がけています。</w:t>
      </w:r>
    </w:p>
    <w:p w:rsidR="001E0D5D" w:rsidRPr="001E0D5D" w:rsidRDefault="001E0D5D" w:rsidP="001E0D5D">
      <w:pPr>
        <w:jc w:val="center"/>
        <w:rPr>
          <w:rFonts w:cs="Times New Roman"/>
          <w:sz w:val="24"/>
          <w:szCs w:val="24"/>
        </w:rPr>
      </w:pPr>
    </w:p>
    <w:p w:rsidR="001E0D5D" w:rsidRPr="001E0D5D" w:rsidRDefault="001E0D5D" w:rsidP="001E0D5D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5391150" cy="3838575"/>
            <wp:effectExtent l="0" t="0" r="0" b="9525"/>
            <wp:docPr id="3" name="図 3" descr="C:\Users\sei_k\Desktop\浄水場見学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 descr="C:\Users\sei_k\Desktop\浄水場見学②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D5D" w:rsidRPr="001E0D5D" w:rsidRDefault="001E0D5D" w:rsidP="001E0D5D">
      <w:pPr>
        <w:jc w:val="center"/>
        <w:rPr>
          <w:rFonts w:cs="Times New Roman"/>
          <w:sz w:val="24"/>
          <w:szCs w:val="24"/>
        </w:rPr>
      </w:pPr>
      <w:r w:rsidRPr="001E0D5D">
        <w:rPr>
          <w:rFonts w:cs="Times New Roman" w:hint="eastAsia"/>
          <w:sz w:val="24"/>
          <w:szCs w:val="24"/>
        </w:rPr>
        <w:t>水質試験室内で、毎日行っている水質検査の内容について説明</w:t>
      </w:r>
    </w:p>
    <w:p w:rsidR="001E0D5D" w:rsidRPr="001E0D5D" w:rsidRDefault="001E0D5D" w:rsidP="001E0D5D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5391150" cy="3562350"/>
            <wp:effectExtent l="0" t="0" r="0" b="0"/>
            <wp:docPr id="2" name="図 2" descr="C:\Users\sei_k\Desktop\浄水場見学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C:\Users\sei_k\Desktop\浄水場見学③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D5D" w:rsidRPr="001E0D5D" w:rsidRDefault="001E0D5D" w:rsidP="001E0D5D">
      <w:pPr>
        <w:jc w:val="center"/>
        <w:rPr>
          <w:rFonts w:cs="Times New Roman"/>
          <w:sz w:val="24"/>
          <w:szCs w:val="24"/>
        </w:rPr>
      </w:pPr>
      <w:r w:rsidRPr="001E0D5D">
        <w:rPr>
          <w:rFonts w:cs="Times New Roman" w:hint="eastAsia"/>
          <w:sz w:val="24"/>
          <w:szCs w:val="24"/>
        </w:rPr>
        <w:t>送水ポンプとろ過機について、各家庭に送られるまでの説明</w:t>
      </w:r>
    </w:p>
    <w:p w:rsidR="001E0D5D" w:rsidRPr="001E0D5D" w:rsidRDefault="001E0D5D" w:rsidP="001E0D5D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5391150" cy="3457575"/>
            <wp:effectExtent l="0" t="0" r="0" b="9525"/>
            <wp:docPr id="1" name="図 1" descr="C:\Users\sei_k\Desktop\DSCN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C:\Users\sei_k\Desktop\DSCN38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D5D" w:rsidRPr="001E0D5D" w:rsidRDefault="001E0D5D" w:rsidP="001E0D5D">
      <w:pPr>
        <w:jc w:val="center"/>
        <w:rPr>
          <w:rFonts w:cs="Times New Roman"/>
          <w:sz w:val="24"/>
          <w:szCs w:val="24"/>
        </w:rPr>
      </w:pPr>
      <w:r w:rsidRPr="001E0D5D">
        <w:rPr>
          <w:rFonts w:cs="Times New Roman" w:hint="eastAsia"/>
          <w:sz w:val="24"/>
          <w:szCs w:val="24"/>
        </w:rPr>
        <w:t>見学終了後、質問の時間を設けました。中には、鋭い質問も・・・。</w:t>
      </w:r>
    </w:p>
    <w:p w:rsidR="001E0D5D" w:rsidRPr="001E0D5D" w:rsidRDefault="001E0D5D" w:rsidP="001E0D5D">
      <w:pPr>
        <w:jc w:val="center"/>
        <w:rPr>
          <w:rFonts w:cs="Times New Roman"/>
          <w:sz w:val="24"/>
          <w:szCs w:val="24"/>
        </w:rPr>
      </w:pPr>
    </w:p>
    <w:p w:rsidR="001E0D5D" w:rsidRPr="001E0D5D" w:rsidRDefault="001E0D5D" w:rsidP="001E0D5D">
      <w:pPr>
        <w:jc w:val="center"/>
        <w:rPr>
          <w:rFonts w:cs="Times New Roman"/>
          <w:sz w:val="24"/>
          <w:szCs w:val="24"/>
        </w:rPr>
      </w:pPr>
    </w:p>
    <w:p w:rsidR="001E0D5D" w:rsidRPr="001E0D5D" w:rsidRDefault="001E0D5D" w:rsidP="001E0D5D">
      <w:pPr>
        <w:jc w:val="left"/>
        <w:rPr>
          <w:rFonts w:cs="Times New Roman"/>
          <w:sz w:val="24"/>
          <w:szCs w:val="24"/>
        </w:rPr>
      </w:pPr>
      <w:r w:rsidRPr="001E0D5D">
        <w:rPr>
          <w:rFonts w:cs="Times New Roman" w:hint="eastAsia"/>
          <w:sz w:val="24"/>
          <w:szCs w:val="24"/>
        </w:rPr>
        <w:t xml:space="preserve">　矢巾東小学校の４年生のみなさん、東部浄水場を見学に来ていただき、ありがとうございました。これからも、水を大切に使ってください。</w:t>
      </w:r>
    </w:p>
    <w:p w:rsidR="00A61EB7" w:rsidRPr="001E0D5D" w:rsidRDefault="00A61EB7"/>
    <w:sectPr w:rsidR="00A61EB7" w:rsidRPr="001E0D5D" w:rsidSect="00FB72C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B5C" w:rsidRDefault="005F7B5C" w:rsidP="005F7B5C">
      <w:r>
        <w:separator/>
      </w:r>
    </w:p>
  </w:endnote>
  <w:endnote w:type="continuationSeparator" w:id="0">
    <w:p w:rsidR="005F7B5C" w:rsidRDefault="005F7B5C" w:rsidP="005F7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B5C" w:rsidRDefault="005F7B5C" w:rsidP="005F7B5C">
      <w:r>
        <w:separator/>
      </w:r>
    </w:p>
  </w:footnote>
  <w:footnote w:type="continuationSeparator" w:id="0">
    <w:p w:rsidR="005F7B5C" w:rsidRDefault="005F7B5C" w:rsidP="005F7B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D5D"/>
    <w:rsid w:val="001E0D5D"/>
    <w:rsid w:val="005E2BD0"/>
    <w:rsid w:val="005F7B5C"/>
    <w:rsid w:val="00A61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D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E0D5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F7B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F7B5C"/>
  </w:style>
  <w:style w:type="paragraph" w:styleId="a7">
    <w:name w:val="footer"/>
    <w:basedOn w:val="a"/>
    <w:link w:val="a8"/>
    <w:uiPriority w:val="99"/>
    <w:unhideWhenUsed/>
    <w:rsid w:val="005F7B5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F7B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D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E0D5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F7B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F7B5C"/>
  </w:style>
  <w:style w:type="paragraph" w:styleId="a7">
    <w:name w:val="footer"/>
    <w:basedOn w:val="a"/>
    <w:link w:val="a8"/>
    <w:uiPriority w:val="99"/>
    <w:unhideWhenUsed/>
    <w:rsid w:val="005F7B5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F7B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川村清一</dc:creator>
  <cp:lastModifiedBy>川村清一</cp:lastModifiedBy>
  <cp:revision>3</cp:revision>
  <dcterms:created xsi:type="dcterms:W3CDTF">2017-05-26T06:18:00Z</dcterms:created>
  <dcterms:modified xsi:type="dcterms:W3CDTF">2017-05-26T06:54:00Z</dcterms:modified>
</cp:coreProperties>
</file>